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F65F9" w14:textId="719FA583" w:rsidR="00992FE8" w:rsidRPr="00733022" w:rsidRDefault="00AC698D" w:rsidP="00DA4CB2">
      <w:pPr>
        <w:pStyle w:val="Heading1"/>
        <w:jc w:val="center"/>
        <w:rPr>
          <w:rFonts w:ascii="Century Gothic" w:hAnsi="Century Gothic"/>
          <w:color w:val="E36C0A"/>
        </w:rPr>
      </w:pPr>
      <w:r w:rsidRPr="00733022">
        <w:rPr>
          <w:rFonts w:ascii="Century Gothic" w:hAnsi="Century Gothic"/>
          <w:color w:val="E36C0A"/>
        </w:rPr>
        <w:t>Risk Management Register</w:t>
      </w:r>
    </w:p>
    <w:tbl>
      <w:tblPr>
        <w:tblStyle w:val="BMSACol"/>
        <w:tblW w:w="14405" w:type="dxa"/>
        <w:tblLayout w:type="fixed"/>
        <w:tblLook w:val="04A0" w:firstRow="1" w:lastRow="0" w:firstColumn="1" w:lastColumn="0" w:noHBand="0" w:noVBand="1"/>
      </w:tblPr>
      <w:tblGrid>
        <w:gridCol w:w="797"/>
        <w:gridCol w:w="1418"/>
        <w:gridCol w:w="1843"/>
        <w:gridCol w:w="1275"/>
        <w:gridCol w:w="1418"/>
        <w:gridCol w:w="1417"/>
        <w:gridCol w:w="2835"/>
        <w:gridCol w:w="1701"/>
        <w:gridCol w:w="1701"/>
      </w:tblGrid>
      <w:tr w:rsidR="00D45706" w:rsidRPr="00733022" w14:paraId="66C98119" w14:textId="77777777" w:rsidTr="00D45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797" w:type="dxa"/>
          </w:tcPr>
          <w:p w14:paraId="5A020DB7" w14:textId="6B5E0939" w:rsidR="00D45706" w:rsidRPr="00733022" w:rsidRDefault="00D45706" w:rsidP="0068117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Risk ID</w:t>
            </w:r>
          </w:p>
        </w:tc>
        <w:tc>
          <w:tcPr>
            <w:tcW w:w="1418" w:type="dxa"/>
          </w:tcPr>
          <w:p w14:paraId="3DAAB493" w14:textId="4F8FA035" w:rsidR="00D45706" w:rsidRPr="00733022" w:rsidRDefault="00D45706" w:rsidP="00681178">
            <w:pPr>
              <w:spacing w:after="0"/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Risk</w:t>
            </w:r>
          </w:p>
        </w:tc>
        <w:tc>
          <w:tcPr>
            <w:tcW w:w="1843" w:type="dxa"/>
          </w:tcPr>
          <w:p w14:paraId="58DE3821" w14:textId="77777777" w:rsidR="00D45706" w:rsidRPr="00733022" w:rsidRDefault="00D45706" w:rsidP="00681178">
            <w:pPr>
              <w:spacing w:after="0"/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Description of Risk</w:t>
            </w:r>
          </w:p>
        </w:tc>
        <w:tc>
          <w:tcPr>
            <w:tcW w:w="1275" w:type="dxa"/>
          </w:tcPr>
          <w:p w14:paraId="601C23D3" w14:textId="7E73ABC8" w:rsidR="00D45706" w:rsidRPr="00733022" w:rsidRDefault="00D45706" w:rsidP="00681178">
            <w:pPr>
              <w:spacing w:after="0"/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Potential Consequences/Likelihood</w:t>
            </w:r>
          </w:p>
        </w:tc>
        <w:tc>
          <w:tcPr>
            <w:tcW w:w="1418" w:type="dxa"/>
          </w:tcPr>
          <w:p w14:paraId="0495C959" w14:textId="3C146EF9" w:rsidR="00D45706" w:rsidRPr="00733022" w:rsidRDefault="00D45706" w:rsidP="007D4017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Risk Rating level</w:t>
            </w:r>
          </w:p>
        </w:tc>
        <w:tc>
          <w:tcPr>
            <w:tcW w:w="1417" w:type="dxa"/>
          </w:tcPr>
          <w:p w14:paraId="2FD0D046" w14:textId="77777777" w:rsidR="00D45706" w:rsidRPr="00733022" w:rsidRDefault="00D45706" w:rsidP="00681178">
            <w:pPr>
              <w:spacing w:after="0"/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Date Recorded and Reviews</w:t>
            </w:r>
          </w:p>
        </w:tc>
        <w:tc>
          <w:tcPr>
            <w:tcW w:w="2835" w:type="dxa"/>
          </w:tcPr>
          <w:p w14:paraId="501038CA" w14:textId="17EFCCC9" w:rsidR="00D45706" w:rsidRPr="00733022" w:rsidRDefault="00D45706" w:rsidP="00681178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Control and mitigation measures</w:t>
            </w:r>
          </w:p>
        </w:tc>
        <w:tc>
          <w:tcPr>
            <w:tcW w:w="1701" w:type="dxa"/>
          </w:tcPr>
          <w:p w14:paraId="195F7D12" w14:textId="34470B41" w:rsidR="00D45706" w:rsidRPr="00733022" w:rsidRDefault="00D45706" w:rsidP="00681178">
            <w:pPr>
              <w:spacing w:after="0"/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Date control measures Implemented</w:t>
            </w:r>
          </w:p>
        </w:tc>
        <w:tc>
          <w:tcPr>
            <w:tcW w:w="1701" w:type="dxa"/>
          </w:tcPr>
          <w:p w14:paraId="7F4DCD4A" w14:textId="77777777" w:rsidR="00D45706" w:rsidRPr="00733022" w:rsidRDefault="00D45706" w:rsidP="00681178">
            <w:pPr>
              <w:spacing w:after="0"/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33022">
              <w:rPr>
                <w:rFonts w:ascii="Century Gothic" w:hAnsi="Century Gothic"/>
                <w:sz w:val="18"/>
                <w:szCs w:val="18"/>
              </w:rPr>
              <w:t>Risk Status</w:t>
            </w:r>
          </w:p>
        </w:tc>
      </w:tr>
      <w:tr w:rsidR="00D45706" w:rsidRPr="00733022" w14:paraId="71176528" w14:textId="77777777" w:rsidTr="00D4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7" w:type="dxa"/>
          </w:tcPr>
          <w:p w14:paraId="58B7D767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20E111E3" w14:textId="1BD515F3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  <w:p w14:paraId="7577FD5D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173FD911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07771375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76673356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1228F300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1E3A70B5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3028F98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544B8AC4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</w:tr>
      <w:tr w:rsidR="00D45706" w:rsidRPr="00733022" w14:paraId="7DD018C5" w14:textId="77777777" w:rsidTr="00D45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7" w:type="dxa"/>
          </w:tcPr>
          <w:p w14:paraId="756AE56F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2AB8FED4" w14:textId="1FCF793D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  <w:p w14:paraId="1614C610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5FF0C62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148AEAC3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7C369F1E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1A9EC8D9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0C48246C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6A9FB81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02226D84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</w:tr>
      <w:tr w:rsidR="00D45706" w:rsidRPr="00733022" w14:paraId="5AAD3670" w14:textId="77777777" w:rsidTr="00D4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7" w:type="dxa"/>
          </w:tcPr>
          <w:p w14:paraId="516B79BD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1D4FE1FB" w14:textId="20F0D015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  <w:p w14:paraId="1C9D15AE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5155703A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55BF4DDD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00F99A52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6F16BA0A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59CBCF36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7AD9438C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7C015881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</w:tr>
      <w:tr w:rsidR="00D45706" w:rsidRPr="00733022" w14:paraId="19B701C1" w14:textId="77777777" w:rsidTr="00D45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7" w:type="dxa"/>
          </w:tcPr>
          <w:p w14:paraId="22F7D5CD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376C911D" w14:textId="232A25C6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  <w:p w14:paraId="5B07D196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56004F57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64F0B35D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1B4A9F86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5DFA8283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04A4AE4E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CBF9EE8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1E400971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</w:tr>
      <w:tr w:rsidR="00D45706" w:rsidRPr="00733022" w14:paraId="250A40D3" w14:textId="77777777" w:rsidTr="00D4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7" w:type="dxa"/>
          </w:tcPr>
          <w:p w14:paraId="48A9BEA8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345CC69A" w14:textId="18D1EE25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  <w:p w14:paraId="663BE034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22151810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1E48EA3E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7A6A1F57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7455EA23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7E24CC9B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64CA4474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EB0F094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</w:tr>
      <w:tr w:rsidR="00D45706" w:rsidRPr="00733022" w14:paraId="520350CA" w14:textId="77777777" w:rsidTr="00D45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7" w:type="dxa"/>
          </w:tcPr>
          <w:p w14:paraId="3FBBDE2C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7561851F" w14:textId="33041C3B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  <w:p w14:paraId="393CF292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72328BB3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182648DE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6487ACF3" w14:textId="77777777" w:rsidR="00D45706" w:rsidRPr="00733022" w:rsidRDefault="00D45706" w:rsidP="0068117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6FA66D0E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087A121E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4E15B268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14:paraId="316A31C0" w14:textId="77777777" w:rsidR="00D45706" w:rsidRPr="00733022" w:rsidRDefault="00D45706" w:rsidP="00681178">
            <w:pPr>
              <w:spacing w:after="160"/>
              <w:rPr>
                <w:rFonts w:ascii="Century Gothic" w:hAnsi="Century Gothic"/>
              </w:rPr>
            </w:pPr>
          </w:p>
        </w:tc>
      </w:tr>
    </w:tbl>
    <w:p w14:paraId="3DAC0018" w14:textId="149D9917" w:rsidR="008B06D1" w:rsidRPr="00733022" w:rsidRDefault="008B06D1" w:rsidP="00AC698D">
      <w:pPr>
        <w:pStyle w:val="Heading2"/>
        <w:ind w:left="-709"/>
        <w:rPr>
          <w:rFonts w:ascii="Century Gothic" w:hAnsi="Century Gothic"/>
        </w:rPr>
      </w:pPr>
    </w:p>
    <w:p w14:paraId="60CFAC4A" w14:textId="77777777" w:rsidR="00842F6F" w:rsidRPr="00733022" w:rsidRDefault="00842F6F" w:rsidP="004A5642">
      <w:pPr>
        <w:rPr>
          <w:rFonts w:ascii="Century Gothic" w:hAnsi="Century Gothic"/>
        </w:rPr>
      </w:pPr>
      <w:bookmarkStart w:id="0" w:name="_GoBack"/>
      <w:bookmarkEnd w:id="0"/>
    </w:p>
    <w:sectPr w:rsidR="00842F6F" w:rsidRPr="00733022" w:rsidSect="00733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008" w:right="1901" w:bottom="1008" w:left="567" w:header="510" w:footer="73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4573C" w14:textId="77777777" w:rsidR="00CB2D85" w:rsidRDefault="00CB2D85" w:rsidP="00EB5F27">
      <w:r>
        <w:separator/>
      </w:r>
    </w:p>
  </w:endnote>
  <w:endnote w:type="continuationSeparator" w:id="0">
    <w:p w14:paraId="31C15E2C" w14:textId="77777777" w:rsidR="00CB2D85" w:rsidRDefault="00CB2D85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6857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2922309"/>
      <w:docPartObj>
        <w:docPartGallery w:val="Page Numbers (Bottom of Page)"/>
        <w:docPartUnique/>
      </w:docPartObj>
    </w:sdtPr>
    <w:sdtEndPr/>
    <w:sdtContent>
      <w:sdt>
        <w:sdtPr>
          <w:id w:val="-700863246"/>
          <w:docPartObj>
            <w:docPartGallery w:val="Page Numbers (Top of Page)"/>
            <w:docPartUnique/>
          </w:docPartObj>
        </w:sdtPr>
        <w:sdtEndPr/>
        <w:sdtContent>
          <w:p w14:paraId="607ED34E" w14:textId="6C414115" w:rsidR="004441D9" w:rsidRDefault="004441D9">
            <w:pPr>
              <w:pStyle w:val="Footer"/>
              <w:jc w:val="center"/>
            </w:pPr>
            <w:r w:rsidRPr="004441D9">
              <w:t xml:space="preserve">Page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PAGE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  <w:r w:rsidRPr="004441D9">
              <w:t xml:space="preserve"> of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NUMPAGES 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926E3" w14:textId="12C49ECE" w:rsidR="00AC1C85" w:rsidRDefault="00AC1C85" w:rsidP="00EB5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2763449"/>
      <w:docPartObj>
        <w:docPartGallery w:val="Page Numbers (Bottom of Page)"/>
        <w:docPartUnique/>
      </w:docPartObj>
    </w:sdtPr>
    <w:sdtEndPr/>
    <w:sdtContent>
      <w:p w14:paraId="43E8B5FD" w14:textId="777901F1" w:rsidR="004441D9" w:rsidRPr="00733022" w:rsidRDefault="00733022" w:rsidP="00265CB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E97FE" w14:textId="77777777" w:rsidR="00CB2D85" w:rsidRDefault="00CB2D85" w:rsidP="00EB5F27">
      <w:r>
        <w:separator/>
      </w:r>
    </w:p>
  </w:footnote>
  <w:footnote w:type="continuationSeparator" w:id="0">
    <w:p w14:paraId="6B8203A1" w14:textId="77777777" w:rsidR="00CB2D85" w:rsidRDefault="00CB2D85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A62C" w14:textId="43A4C52F" w:rsidR="004441D9" w:rsidRDefault="00070945" w:rsidP="003F02F9">
    <w:pPr>
      <w:pStyle w:val="Header"/>
      <w:jc w:val="right"/>
    </w:pPr>
    <w:r>
      <w:rPr>
        <w:noProof/>
      </w:rPr>
      <w:drawing>
        <wp:inline distT="0" distB="0" distL="0" distR="0" wp14:anchorId="013A6E14" wp14:editId="0597B9FB">
          <wp:extent cx="756374" cy="485775"/>
          <wp:effectExtent l="0" t="0" r="571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697" cy="49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70576" w14:textId="5241F475" w:rsidR="00265CB0" w:rsidRPr="004A3770" w:rsidRDefault="00265CB0" w:rsidP="00265CB0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5F933CB" wp14:editId="39E4AF83">
          <wp:simplePos x="0" y="0"/>
          <wp:positionH relativeFrom="margin">
            <wp:posOffset>8423910</wp:posOffset>
          </wp:positionH>
          <wp:positionV relativeFrom="paragraph">
            <wp:posOffset>-250190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/>
        <w:b/>
        <w:color w:val="1C1C1C"/>
        <w:sz w:val="36"/>
        <w:szCs w:val="36"/>
      </w:rPr>
      <w:t xml:space="preserve">Koala Corporation </w:t>
    </w:r>
  </w:p>
  <w:p w14:paraId="1EAB4831" w14:textId="2FD85F91" w:rsidR="00FE2692" w:rsidRDefault="00FE2692" w:rsidP="00FE26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2546D7"/>
    <w:multiLevelType w:val="hybridMultilevel"/>
    <w:tmpl w:val="D054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C1F02"/>
    <w:multiLevelType w:val="hybridMultilevel"/>
    <w:tmpl w:val="91BC4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C1825"/>
    <w:multiLevelType w:val="hybridMultilevel"/>
    <w:tmpl w:val="162E4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E747A7C"/>
    <w:multiLevelType w:val="multilevel"/>
    <w:tmpl w:val="6908C072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3"/>
  </w:num>
  <w:num w:numId="8">
    <w:abstractNumId w:val="16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  <w:num w:numId="14">
    <w:abstractNumId w:val="1"/>
  </w:num>
  <w:num w:numId="15">
    <w:abstractNumId w:val="17"/>
  </w:num>
  <w:num w:numId="16">
    <w:abstractNumId w:val="17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>
    <w:abstractNumId w:val="17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8">
    <w:abstractNumId w:val="8"/>
  </w:num>
  <w:num w:numId="19">
    <w:abstractNumId w:val="17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MzUwtrQ0tzS0MDFQ0lEKTi0uzszPAykwqgUAHLZlZCwAAAA="/>
  </w:docVars>
  <w:rsids>
    <w:rsidRoot w:val="00AC1C85"/>
    <w:rsid w:val="00002B78"/>
    <w:rsid w:val="00025120"/>
    <w:rsid w:val="00030F50"/>
    <w:rsid w:val="00044BF2"/>
    <w:rsid w:val="000572EE"/>
    <w:rsid w:val="00070945"/>
    <w:rsid w:val="00083264"/>
    <w:rsid w:val="000C6C68"/>
    <w:rsid w:val="000E6D67"/>
    <w:rsid w:val="00114372"/>
    <w:rsid w:val="00137B3F"/>
    <w:rsid w:val="001A551F"/>
    <w:rsid w:val="001C0814"/>
    <w:rsid w:val="001C6320"/>
    <w:rsid w:val="002255F9"/>
    <w:rsid w:val="0024282E"/>
    <w:rsid w:val="00265CB0"/>
    <w:rsid w:val="002A25AD"/>
    <w:rsid w:val="002C628D"/>
    <w:rsid w:val="002F7FBA"/>
    <w:rsid w:val="00333203"/>
    <w:rsid w:val="003A2B0F"/>
    <w:rsid w:val="003A77EB"/>
    <w:rsid w:val="003B776E"/>
    <w:rsid w:val="003C64BF"/>
    <w:rsid w:val="003F02F9"/>
    <w:rsid w:val="004441D9"/>
    <w:rsid w:val="00461722"/>
    <w:rsid w:val="00475957"/>
    <w:rsid w:val="004A5642"/>
    <w:rsid w:val="004D12F5"/>
    <w:rsid w:val="004F6CFA"/>
    <w:rsid w:val="00545A6A"/>
    <w:rsid w:val="00546F0A"/>
    <w:rsid w:val="005842F6"/>
    <w:rsid w:val="005871A4"/>
    <w:rsid w:val="00634588"/>
    <w:rsid w:val="00684155"/>
    <w:rsid w:val="006E2FA1"/>
    <w:rsid w:val="00733022"/>
    <w:rsid w:val="0076409F"/>
    <w:rsid w:val="00774983"/>
    <w:rsid w:val="00784447"/>
    <w:rsid w:val="00796132"/>
    <w:rsid w:val="007B2676"/>
    <w:rsid w:val="007D4017"/>
    <w:rsid w:val="00803DC2"/>
    <w:rsid w:val="00842F6F"/>
    <w:rsid w:val="008450DA"/>
    <w:rsid w:val="00864710"/>
    <w:rsid w:val="008B06D1"/>
    <w:rsid w:val="00926459"/>
    <w:rsid w:val="009323A1"/>
    <w:rsid w:val="0098100E"/>
    <w:rsid w:val="00992FE8"/>
    <w:rsid w:val="0099320B"/>
    <w:rsid w:val="00A10107"/>
    <w:rsid w:val="00A45D40"/>
    <w:rsid w:val="00AB6551"/>
    <w:rsid w:val="00AC1C85"/>
    <w:rsid w:val="00AC698D"/>
    <w:rsid w:val="00AD2700"/>
    <w:rsid w:val="00B14D9E"/>
    <w:rsid w:val="00B80538"/>
    <w:rsid w:val="00B859B3"/>
    <w:rsid w:val="00BB2435"/>
    <w:rsid w:val="00BD6FD8"/>
    <w:rsid w:val="00BE5143"/>
    <w:rsid w:val="00C12814"/>
    <w:rsid w:val="00C27EF2"/>
    <w:rsid w:val="00C30CAC"/>
    <w:rsid w:val="00C34B70"/>
    <w:rsid w:val="00C41EFF"/>
    <w:rsid w:val="00CB2D85"/>
    <w:rsid w:val="00D1361B"/>
    <w:rsid w:val="00D45706"/>
    <w:rsid w:val="00D65D65"/>
    <w:rsid w:val="00DA0463"/>
    <w:rsid w:val="00DA4CB2"/>
    <w:rsid w:val="00E13B21"/>
    <w:rsid w:val="00E65103"/>
    <w:rsid w:val="00E85977"/>
    <w:rsid w:val="00E90FEB"/>
    <w:rsid w:val="00EB5F27"/>
    <w:rsid w:val="00ED512C"/>
    <w:rsid w:val="00EE0D29"/>
    <w:rsid w:val="00F82240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mo" w:eastAsia="Georgia" w:hAnsi="Arimo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BMSACol">
    <w:name w:val="BM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BMSA">
    <w:name w:val="BMSA"/>
    <w:basedOn w:val="BM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1A551F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1A551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BMSARow">
    <w:name w:val="BM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table" w:customStyle="1" w:styleId="TableGrid1">
    <w:name w:val="Table Grid1"/>
    <w:basedOn w:val="TableNormal"/>
    <w:next w:val="TableGrid"/>
    <w:uiPriority w:val="59"/>
    <w:rsid w:val="007330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Calibri" w:cs="Times New Roman"/>
      <w:color w:val="auto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4A341-A270-4387-9E77-F0098FA5C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4E4A5-D075-407B-8F75-BFB0D943D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7B7E8-579E-449A-B517-60E6FCEA03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Natasha Brown</cp:lastModifiedBy>
  <cp:revision>6</cp:revision>
  <dcterms:created xsi:type="dcterms:W3CDTF">2019-09-13T00:02:00Z</dcterms:created>
  <dcterms:modified xsi:type="dcterms:W3CDTF">2020-02-27T02:05:00Z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